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3080" w:firstLineChars="70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大宁县卫生健康局国抽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“双随机一公开”信息公示</w:t>
      </w:r>
    </w:p>
    <w:p>
      <w:pPr>
        <w:ind w:firstLine="880" w:firstLineChars="200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5"/>
        <w:tblW w:w="15885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35"/>
        <w:gridCol w:w="1635"/>
        <w:gridCol w:w="1155"/>
        <w:gridCol w:w="1035"/>
        <w:gridCol w:w="690"/>
        <w:gridCol w:w="840"/>
        <w:gridCol w:w="2535"/>
        <w:gridCol w:w="1035"/>
        <w:gridCol w:w="1005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检查时间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被监督单位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监督专业</w:t>
            </w:r>
          </w:p>
        </w:tc>
        <w:tc>
          <w:tcPr>
            <w:tcW w:w="1155" w:type="dxa"/>
            <w:vAlign w:val="center"/>
          </w:tcPr>
          <w:p>
            <w:pPr>
              <w:ind w:firstLine="2520" w:firstLineChars="1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</w:t>
            </w:r>
            <w:r>
              <w:rPr>
                <w:rFonts w:hint="eastAsia"/>
                <w:lang w:eastAsia="zh-CN"/>
              </w:rPr>
              <w:t>检查</w:t>
            </w:r>
            <w:r>
              <w:rPr>
                <w:rFonts w:hint="eastAsia"/>
              </w:rPr>
              <w:t>未发现问题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发现问题已责令改正</w:t>
            </w:r>
          </w:p>
        </w:tc>
        <w:tc>
          <w:tcPr>
            <w:tcW w:w="690" w:type="dxa"/>
            <w:vAlign w:val="center"/>
          </w:tcPr>
          <w:p>
            <w:pPr>
              <w:ind w:firstLine="2520" w:firstLineChars="1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  <w:lang w:eastAsia="zh-CN"/>
              </w:rPr>
              <w:t>行政</w:t>
            </w:r>
            <w:r>
              <w:rPr>
                <w:rFonts w:hint="eastAsia"/>
              </w:rPr>
              <w:t>处罚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ind w:firstLine="2520" w:firstLineChars="1200"/>
              <w:jc w:val="center"/>
            </w:pPr>
            <w:r>
              <w:rPr>
                <w:rFonts w:hint="eastAsia"/>
              </w:rPr>
              <w:t>无</w:t>
            </w:r>
            <w:r>
              <w:rPr>
                <w:rFonts w:hint="eastAsia"/>
                <w:lang w:eastAsia="zh-CN"/>
              </w:rPr>
              <w:t>无</w:t>
            </w:r>
            <w:r>
              <w:rPr>
                <w:rFonts w:hint="eastAsia"/>
              </w:rPr>
              <w:t>法联系等情形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监督机构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监督员1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监督员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"javascript:browIc('1659a729-6719-436f-8bbf-c04ad29f892d','01','01')"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大宁县四通快捷宾馆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vertAlign w:val="baseline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"https://xxbg.jdzx.net.cn/nnhis/oversee/person/person!showForRandom.do?id=ff8080813b766531013b7de8eef64b85&amp;flage=show"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刘爱红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"javascript:browIc('c7e39118-1d30-4669-a4fa-f73fed9bed69','01','01')"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大宁县昕源大酒店有限公司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2024年6月13日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"javascript:browIc('141030110106013871','01','01')"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大宁县佳佳发廊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"https://xxbg.jdzx.net.cn/nnhis/oversee/person/person!showForRandom.do?id=ff8080812d59bb50012d5e60268e78e2&amp;flage=show"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贺红俊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2024年6月13日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"javascript:browIc('6ded4149-3394-4f99-bbcf-4abfca2f353d','01','01')"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大宁县遇剪阿旭理发店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2024年6月13日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"javascript:browIc('be26928b-9a96-4141-902b-e9fbae620137','01','01')"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大宁县贺刚多米造型店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"https://xxbg.jdzx.net.cn/nnhis/oversee/person/person!showForRandom.do?id=ff8080813b766531013b7de8eef64b85&amp;flage=show"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刘爱红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2024年6月13日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大宁县景云大酒店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"javascript:browIc('85346e16-c95f-431c-b902-1bb67e1eac58','01','01')"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大宁县天天理发店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"javascript:browIc('dbc7ab92-8b94-4792-a81a-398241f0a56f','01','01')"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大宁县玮辰快捷宾馆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"https://xxbg.jdzx.net.cn/nnhis/oversee/person/person!showForRandom.do?id=ff8080812d59bb50012d5e60268e78e2&amp;flage=show"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贺红俊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2024年6月18日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"javascript:browIc('141030110107014799','01','01')"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大宁县时代宾馆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2024年7月12日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"javascript:browIc('1a92db1a-1a13-4ef8-9c7b-1bc23c4330b1','01','01')"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大宁县凯悦快捷宾馆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"https://xxbg.jdzx.net.cn/nnhis/oversee/person/person!showForRandom.do?id=ff8080812d59bb50012d5e60268e78e2&amp;flage=show"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贺红俊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2024年7月12日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"javascript:browIc('a43e325d-8fcd-48c3-afe4-9799807d8be0','01','01')"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大宁县翠微影院管理有限公司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2024年7月22日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"javascript:browIc('4a05ef71-dbe6-439b-a3e9-1eff03b05239','01','01')"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大宁县优体健身娱乐有限公司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"https://xxbg.jdzx.net.cn/nnhis/oversee/person/person!showForRandom.do?id=ff8080813b766531013b7de8eef64b85&amp;flage=show"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刘爱红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2024年7月22日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"javascript:browIc('3cdfd75a-6301-4557-8a34-3089cedb51c8','01','01')"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大宁县汤泉洗浴中心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"https://xxbg.jdzx.net.cn/nnhis/oversee/person/person!showForRandom.do?id=ff8080813b766531013b7de8eef64b85&amp;flage=show"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刘爱红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2024年8月5日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"javascript:browIc('6b6d7262-9383-461c-b07a-1264aaf8e531','01','01')"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大宁县福临快捷宾馆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公共场所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"https://xxbg.jdzx.net.cn/nnhis/oversee/person/person!showForRandom.do?id=2c909ebf597ce1d401598b8d252b1ed7&amp;flage=show"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朱秀荣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instrText xml:space="preserve"> HYPERLINK "https://xxbg.jdzx.net.cn/nnhis/oversee/person/person!showForRandom.do?id=ff8080813b766531013b7de8eef64b85&amp;flage=show"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</w:rPr>
              <w:t>刘爱红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2024年9月6日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9"/>
                <w:szCs w:val="19"/>
              </w:rPr>
              <w:t>大宁县城关小学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白秋萍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2024年9月6日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"javascript:browIc('c45207d5-c2ce-46fc-97f2-54e221d6caaf','05','05')"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大宁县第一中学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贺建华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"https://xxbg.jdzx.net.cn/nnhis/oversee/person/person!showForRandom.do?id=ff8080812d59bb50012d5a11acde5a48&amp;flage=show"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徐勇平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2024年9月10日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9"/>
                <w:szCs w:val="19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"javascript:browIc('ae107816-3cc8-4950-9c8a-5d82083a221c','05','05')"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大宁县曲峨镇中心小学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白秋萍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"https://xxbg.jdzx.net.cn/nnhis/oversee/person/person!showForRandom.do?id=ff8080812d59bb50012d5e55acb45ed1&amp;flage=show"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贺建华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2024年9月10日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auto"/>
                <w:sz w:val="19"/>
                <w:szCs w:val="19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"javascript:browIc('141030140318150038','05','05')"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大宁县道教中心小学曲峨教学点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"https://xxbg.jdzx.net.cn/nnhis/oversee/person/person!showForRandom.do?id=2c909ebf567e3fa7015707895b3119be&amp;flage=show"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白秋萍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"https://xxbg.jdzx.net.cn/nnhis/oversee/person/person!showForRandom.do?id=ff8080812d59bb50012d5a11acde5a48&amp;flage=show"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徐勇平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2024年6月11日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"javascript:browIc('401CDAA9-A83C-4668-A9B7-3EFF8657CF4F','06','06')"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大宁县昕水镇安古村委卫生室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highlight w:val="none"/>
                <w:u w:val="none"/>
              </w:rPr>
              <w:t xml:space="preserve"> 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2024年6月11日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"javascript:browIc('03405354-9190-4469-AA1B-265F4859973C','06','06')"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大宁县太德乡茹古村委卫生室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"javascript:browIc('157831a8-9ab9-4895-b7b0-f5a99f9af826','06','06')"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大宁高宏英口腔诊所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highlight w:val="none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"javascript:browIc('A444AFF0-11EE-42F2-AB3F-68C8EC125497','06','06')"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大宁县徐家垛乡南桑峨村委卫生室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highlight w:val="yellow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highlight w:val="yellow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2024年9月27日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"javascript:browIc('261E0725-1FD5-4D0C-8571-90F408A38663','06','06')"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大宁县徐家垛乡乐堂村委卫生室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2024年6月11日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"javascript:browIc('a084199d-d966-4830-a931-d533863fbaff','0703','0703')"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大宁中心血库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"javascript:browIc('35356afa-92fe-4f7e-936a-d5d28aecfbd5','0703','0703')"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大宁县疾病预防控制中心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2024年6月11日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instrText xml:space="preserve"> HYPERLINK "javascript:browIc('a084199d-d966-4830-a931-d533863fbaff','0703','0703')" </w:instrTex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t>大宁中心血库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血液安全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无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大宁县疾病预防控制中心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  <w:lang w:eastAsia="zh-CN"/>
              </w:rPr>
              <w:t>张晓梅</w:t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instrText xml:space="preserve"> HYPERLINK "https://xxbg.jdzx.net.cn/nnhis/oversee/person/person!showForRandom.do?id=ff8080813b766531013b7dddb8de4794&amp;flage=show" </w:instrTex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>杨晓涛</w:t>
            </w:r>
            <w:r>
              <w:rPr>
                <w:rFonts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auto"/>
                <w:u w:val="none"/>
                <w:vertAlign w:val="baseline"/>
              </w:rPr>
            </w:pP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  <w:u w:val="none"/>
        </w:rPr>
        <w:t xml:space="preserve"> </w:t>
      </w:r>
    </w:p>
    <w:p>
      <w:pPr>
        <w:ind w:firstLine="880" w:firstLineChars="200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ind w:firstLine="2520" w:firstLineChars="1200"/>
        <w:rPr>
          <w:rFonts w:hint="eastAsia"/>
          <w:color w:val="auto"/>
        </w:rPr>
      </w:pPr>
    </w:p>
    <w:sectPr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YjBhMjZiNDdiNGU4YzQ5YjgwYWQ5ZTFhYmJiYWEifQ=="/>
  </w:docVars>
  <w:rsids>
    <w:rsidRoot w:val="006E2EF9"/>
    <w:rsid w:val="00496413"/>
    <w:rsid w:val="006E2EF9"/>
    <w:rsid w:val="008A26A6"/>
    <w:rsid w:val="0A611FC0"/>
    <w:rsid w:val="0B5B6B56"/>
    <w:rsid w:val="0CE608FD"/>
    <w:rsid w:val="10446E36"/>
    <w:rsid w:val="17446B08"/>
    <w:rsid w:val="1FB31325"/>
    <w:rsid w:val="1FFD1901"/>
    <w:rsid w:val="20F57544"/>
    <w:rsid w:val="211B60F3"/>
    <w:rsid w:val="21D41E3C"/>
    <w:rsid w:val="239F426D"/>
    <w:rsid w:val="24222EEF"/>
    <w:rsid w:val="29675199"/>
    <w:rsid w:val="29E06DC8"/>
    <w:rsid w:val="2E271DEA"/>
    <w:rsid w:val="2EC1301F"/>
    <w:rsid w:val="471748F2"/>
    <w:rsid w:val="472F56C2"/>
    <w:rsid w:val="4B6425E6"/>
    <w:rsid w:val="4D1603EA"/>
    <w:rsid w:val="4E9F3E8B"/>
    <w:rsid w:val="53711E06"/>
    <w:rsid w:val="5A530CD2"/>
    <w:rsid w:val="5DF10D02"/>
    <w:rsid w:val="653F120D"/>
    <w:rsid w:val="65B70083"/>
    <w:rsid w:val="65E067E9"/>
    <w:rsid w:val="67530ADE"/>
    <w:rsid w:val="67A173C4"/>
    <w:rsid w:val="6A7C032F"/>
    <w:rsid w:val="76262BC1"/>
    <w:rsid w:val="77657DB0"/>
    <w:rsid w:val="7BEA07C8"/>
    <w:rsid w:val="F12D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1254</Words>
  <Characters>1364</Characters>
  <Lines>1</Lines>
  <Paragraphs>1</Paragraphs>
  <TotalTime>25</TotalTime>
  <ScaleCrop>false</ScaleCrop>
  <LinksUpToDate>false</LinksUpToDate>
  <CharactersWithSpaces>1448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2019-03-26T08:50:00Z</dcterms:created>
  <dc:creator>微软用户</dc:creator>
  <cp:lastModifiedBy>greatwall</cp:lastModifiedBy>
  <dcterms:modified xsi:type="dcterms:W3CDTF">2024-10-17T11:12:34Z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002CD020A355426BAB106675A35CCAB6_13</vt:lpwstr>
  </property>
</Properties>
</file>