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165975" cy="9274175"/>
            <wp:effectExtent l="0" t="0" r="12065" b="6985"/>
            <wp:docPr id="7" name="图片 7" descr="扫描文稿_0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扫描文稿_00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65975" cy="927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96455" cy="9314180"/>
            <wp:effectExtent l="0" t="0" r="12065" b="12700"/>
            <wp:docPr id="4" name="图片 4" descr="大宁县乡村e镇项目验收办法_0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大宁县乡村e镇项目验收办法_00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96455" cy="931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50735" cy="9254490"/>
            <wp:effectExtent l="0" t="0" r="12065" b="11430"/>
            <wp:docPr id="5" name="图片 5" descr="大宁县乡村e镇项目验收办法_0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大宁县乡村e镇项目验收办法_01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50735" cy="925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57085" cy="9262110"/>
            <wp:effectExtent l="0" t="0" r="5715" b="3810"/>
            <wp:docPr id="6" name="图片 6" descr="大宁县乡村e镇项目验收办法_0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大宁县乡村e镇项目验收办法_02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57085" cy="926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283" w:bottom="1134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kZTZkNDJmYzIxMDM5MDIxYjNhMmM4MjQzNDM0MjMifQ=="/>
  </w:docVars>
  <w:rsids>
    <w:rsidRoot w:val="57DF0E76"/>
    <w:rsid w:val="173F7139"/>
    <w:rsid w:val="4B5D5AAC"/>
    <w:rsid w:val="57DF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2024-03-19T17:29:00Z</dcterms:created>
  <dc:creator>文档存本地丢失不负责</dc:creator>
  <cp:lastModifiedBy>greatwall</cp:lastModifiedBy>
  <dcterms:modified xsi:type="dcterms:W3CDTF">2024-04-16T10:52:01Z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A1E099CBF6AC498C9C1F85299B60D881_11</vt:lpwstr>
  </property>
</Properties>
</file>